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培优卷  2021年人教版语文八年级上册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第四单元 能力提优测试卷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一、积累与运用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2020福建厦门湖里实验中学期中，4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阅读下面语段，按要求作答。</w:t>
      </w:r>
    </w:p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>《朗读者》精心挑选经典美文，用最真挚的情感读出文字背后的价值，</w:t>
      </w:r>
      <w:r>
        <w:rPr>
          <w:rFonts w:hint="eastAsia"/>
          <w:u w:val="single"/>
        </w:rPr>
        <w:t>旨在实现感染人、鼓舞人、教育人，展现</w:t>
      </w:r>
      <w:r>
        <w:rPr>
          <w:rFonts w:hint="eastAsia"/>
          <w:u w:val="single"/>
          <w:lang w:eastAsia="zh-CN"/>
        </w:rPr>
        <w:t>、</w:t>
      </w:r>
      <w:r>
        <w:rPr>
          <w:rFonts w:hint="eastAsia"/>
          <w:u w:val="single"/>
        </w:rPr>
        <w:t>真实的人物情感</w:t>
      </w:r>
      <w:r>
        <w:rPr>
          <w:rFonts w:hint="eastAsia"/>
        </w:rPr>
        <w:t>。节目呈现文学之美、情感之美和生命之美，它所传递的温情、责任感符合中国人的传统价值理念。其</w:t>
      </w:r>
      <w:r>
        <w:rPr>
          <w:rFonts w:hint="eastAsia"/>
          <w:lang w:eastAsia="zh-CN"/>
        </w:rPr>
        <w:t>①</w:t>
      </w:r>
      <w:r>
        <w:rPr>
          <w:rFonts w:hint="eastAsia"/>
        </w:rPr>
        <w:t>mèi力并不仅仅在于朗读本身，嘉宾分享的故事同样精彩。这些简单的经历，却有着深刻的[甲]</w:t>
      </w:r>
      <w:r>
        <w:rPr>
          <w:rFonts w:hint="eastAsia"/>
          <w:lang w:eastAsia="zh-CN"/>
        </w:rPr>
        <w:t>(</w:t>
      </w:r>
      <w:r>
        <w:rPr>
          <w:rFonts w:hint="eastAsia"/>
        </w:rPr>
        <w:t>底蕴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内涵</w:t>
      </w:r>
      <w:r>
        <w:rPr>
          <w:rFonts w:hint="eastAsia"/>
          <w:lang w:eastAsia="zh-CN"/>
        </w:rPr>
        <w:t>)</w:t>
      </w:r>
      <w:r>
        <w:rPr>
          <w:rFonts w:hint="eastAsia"/>
        </w:rPr>
        <w:t>或动人的情感在里面。茅盾文学奖得主麦家在节目中畅谈与儿子之间的矛盾、②隔hé乃至冲突，与观众[乙]</w:t>
      </w:r>
      <w:r>
        <w:rPr>
          <w:rFonts w:hint="eastAsia"/>
          <w:lang w:eastAsia="zh-CN"/>
        </w:rPr>
        <w:t>(</w:t>
      </w:r>
      <w:r>
        <w:rPr>
          <w:rFonts w:hint="eastAsia"/>
        </w:rPr>
        <w:t>分享  共享</w:t>
      </w:r>
      <w:r>
        <w:rPr>
          <w:rFonts w:hint="eastAsia"/>
          <w:lang w:eastAsia="zh-CN"/>
        </w:rPr>
        <w:t>)</w:t>
      </w:r>
      <w:r>
        <w:rPr>
          <w:rFonts w:hint="eastAsia"/>
        </w:rPr>
        <w:t>对儿子的教育心得及父子间的相处之道，令人感慨。不少人把《朗读者》喻为传播文化的一股清流，以此肯定该节目的意义。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(1)根据拼音写汉字。</w:t>
      </w:r>
    </w:p>
    <w:p>
      <w:pPr>
        <w:jc w:val="left"/>
        <w:rPr>
          <w:rFonts w:hint="eastAsia"/>
        </w:rPr>
      </w:pPr>
      <w:r>
        <w:rPr>
          <w:rFonts w:hint="eastAsia"/>
        </w:rPr>
        <w:t>①mèi力(    )    ②隔hé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(2)为文中[甲][乙]两处选择符合语境的词语填入横线。</w:t>
      </w:r>
    </w:p>
    <w:p>
      <w:pPr>
        <w:jc w:val="left"/>
        <w:rPr>
          <w:rFonts w:hint="eastAsia"/>
        </w:rPr>
      </w:pPr>
      <w:r>
        <w:rPr>
          <w:rFonts w:hint="eastAsia"/>
        </w:rPr>
        <w:t>[甲]______    [乙]______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(3)画线句有语病，请将正确的句子写在横线上。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2020山东德州平原汇文中学月考，6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下列句子中，标点符号使用正确的一项是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A．人生在世，是追求纸醉金迷的物质享受？还是追求宁静淡泊的精神境界？</w:t>
      </w:r>
    </w:p>
    <w:p>
      <w:pPr>
        <w:jc w:val="left"/>
        <w:rPr>
          <w:rFonts w:hint="eastAsia"/>
        </w:rPr>
      </w:pPr>
      <w:r>
        <w:rPr>
          <w:rFonts w:hint="eastAsia"/>
        </w:rPr>
        <w:t>B．歌曲“最炫民族风”具有浓郁的生活气息和民族特色，深受广大青少年喜爱。</w:t>
      </w:r>
    </w:p>
    <w:p>
      <w:pPr>
        <w:jc w:val="left"/>
        <w:rPr>
          <w:rFonts w:hint="eastAsia"/>
        </w:rPr>
      </w:pPr>
      <w:r>
        <w:rPr>
          <w:rFonts w:hint="eastAsia"/>
        </w:rPr>
        <w:t>C．“我本来是没有计划使用林书豪的，但这家伙每天都在努力。”纽约尼克斯队主教练说：“是他站出来抓住了机会。”</w:t>
      </w:r>
    </w:p>
    <w:p>
      <w:pPr>
        <w:jc w:val="left"/>
        <w:rPr>
          <w:rFonts w:hint="eastAsia"/>
        </w:rPr>
      </w:pPr>
      <w:r>
        <w:rPr>
          <w:rFonts w:hint="eastAsia"/>
        </w:rPr>
        <w:t>D．说什么“山不在高，有仙则名”，我却道“山不在名，有泉则灵”。</w:t>
      </w:r>
    </w:p>
    <w:p>
      <w:pPr>
        <w:jc w:val="left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2020河南许昌长葛期末，3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把下列句子组成一段通顺的话，排序正确的一项是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①70年披荆斩棘，70年风雨兼程，人民是共和国的坚实根基，人民是我们最大的底气。</w:t>
      </w:r>
    </w:p>
    <w:p>
      <w:pPr>
        <w:jc w:val="left"/>
        <w:rPr>
          <w:rFonts w:hint="eastAsia"/>
        </w:rPr>
      </w:pPr>
      <w:r>
        <w:rPr>
          <w:rFonts w:hint="eastAsia"/>
        </w:rPr>
        <w:t>②2019年，我们隆重庆祝了中华人民共和国70周年华诞。</w:t>
      </w:r>
    </w:p>
    <w:p>
      <w:pPr>
        <w:jc w:val="left"/>
        <w:rPr>
          <w:rFonts w:hint="eastAsia"/>
        </w:rPr>
      </w:pPr>
      <w:r>
        <w:rPr>
          <w:rFonts w:hint="eastAsia"/>
        </w:rPr>
        <w:t>③新征程上，不管风吹雨打，我们都要紧紧依靠人民，坚持自力更生、艰苦奋斗，以坚韧不拔的毅力，一步一个脚印，把前无古人的伟大事业推进。</w:t>
      </w:r>
    </w:p>
    <w:p>
      <w:pPr>
        <w:jc w:val="left"/>
        <w:rPr>
          <w:rFonts w:hint="eastAsia"/>
        </w:rPr>
      </w:pPr>
      <w:r>
        <w:rPr>
          <w:rFonts w:hint="eastAsia"/>
        </w:rPr>
        <w:t>④一路走来，中国人民自力更生、艰苦奋斗，创造了举世瞩目的中国奇迹。</w:t>
      </w:r>
    </w:p>
    <w:p>
      <w:pPr>
        <w:jc w:val="left"/>
        <w:rPr>
          <w:rFonts w:hint="eastAsia"/>
        </w:rPr>
      </w:pPr>
      <w:r>
        <w:rPr>
          <w:rFonts w:hint="eastAsia"/>
        </w:rPr>
        <w:t>A.④③②①    B.①②④③    C.②③①④    D.②①④③</w:t>
      </w:r>
    </w:p>
    <w:p>
      <w:pPr>
        <w:jc w:val="left"/>
        <w:rPr>
          <w:rFonts w:hint="eastAsia"/>
        </w:rPr>
      </w:pPr>
      <w:r>
        <w:rPr>
          <w:rFonts w:hint="eastAsia"/>
        </w:rPr>
        <w:t>4．下列各句中，表达得体的一项是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A．请柬：新居落成，我明天搬迁，为答谢您的祝贺，特于府上备下薄酒，恭请光临。</w:t>
      </w:r>
    </w:p>
    <w:p>
      <w:pPr>
        <w:jc w:val="left"/>
        <w:rPr>
          <w:rFonts w:hint="eastAsia"/>
        </w:rPr>
      </w:pPr>
      <w:r>
        <w:rPr>
          <w:rFonts w:hint="eastAsia"/>
        </w:rPr>
        <w:t>B．书信：毕业之后，学生垂念师恩。值此春节到来之际，谨祝恩师节日快乐，万事如意！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询问：家父大人今年高寿？多年不见，甚为牵挂，过两天我一定登门看望。</w:t>
      </w:r>
    </w:p>
    <w:p>
      <w:pPr>
        <w:jc w:val="left"/>
        <w:rPr>
          <w:rFonts w:hint="eastAsia"/>
        </w:rPr>
      </w:pPr>
      <w:r>
        <w:rPr>
          <w:rFonts w:hint="eastAsia"/>
        </w:rPr>
        <w:t>D．介绍信：兹介绍我校张敏同学前往贵公司参加社会实践，请予接洽为荷。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2020江苏泰州泰兴洋思中学第一次月考，6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古诗文默写。</w:t>
      </w:r>
    </w:p>
    <w:p>
      <w:pPr>
        <w:jc w:val="left"/>
        <w:rPr>
          <w:rFonts w:hint="eastAsia"/>
        </w:rPr>
      </w:pPr>
      <w:r>
        <w:rPr>
          <w:rFonts w:hint="eastAsia"/>
        </w:rPr>
        <w:t>(1)____________，隐天蔽日。</w:t>
      </w:r>
    </w:p>
    <w:p>
      <w:pPr>
        <w:jc w:val="left"/>
        <w:rPr>
          <w:rFonts w:hint="eastAsia"/>
        </w:rPr>
      </w:pPr>
      <w:r>
        <w:rPr>
          <w:rFonts w:hint="eastAsia"/>
        </w:rPr>
        <w:t>(2)负势竞上，____________。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(3)庭下如积水空明，____________，盖竹柏影也。</w:t>
      </w:r>
    </w:p>
    <w:p>
      <w:pPr>
        <w:jc w:val="left"/>
        <w:rPr>
          <w:rFonts w:hint="eastAsia"/>
        </w:rPr>
      </w:pPr>
      <w:r>
        <w:rPr>
          <w:rFonts w:hint="eastAsia"/>
        </w:rPr>
        <w:t>(4)夕日欲颓，__________。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(5)崔颢在《黄鹤楼》一诗中描写了自己站在黄鹤楼上所见的景象的句子是：__________，__________。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(6)李白在《渡荆门送别》一诗中，点明出发地、目的地的句子是：____________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2020四川南充阆中中学、保宁中学期中，9</w:t>
      </w:r>
      <w:r>
        <w:rPr>
          <w:rFonts w:hint="eastAsia"/>
          <w:lang w:eastAsia="zh-CN"/>
        </w:rPr>
        <w:t>)</w:t>
      </w:r>
      <w:r>
        <w:rPr>
          <w:rFonts w:hint="eastAsia"/>
        </w:rPr>
        <w:t>名著知识填空。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《红星照耀中国》又名《______》，是美国著名记者埃德加·斯诺写的一部纪实性作品，是世界上第一本忠实描绘“红色中国”的著作。作者在书中写到的红军“大迁移”是指工农红军的____，作者说它是一场战略撤退，称赞它是一部______，是现代史上的一次无与伦比的远征。作者对中国充满感情，他在弥留之际所说的一句话是“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2020广西南宁期末，7</w:t>
      </w:r>
      <w:r>
        <w:rPr>
          <w:rFonts w:hint="eastAsia"/>
          <w:lang w:eastAsia="zh-CN"/>
        </w:rPr>
        <w:t>)</w:t>
      </w:r>
      <w:r>
        <w:rPr>
          <w:rFonts w:hint="eastAsia"/>
        </w:rPr>
        <w:t>班上开展以“我们的互联网时代”为主题的综合性学习活动，阅读下面材料，按要求回答问题。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(1)[观点论述]随着网络媒体的发展，上传新闻的门槛降低，人人都可以成为传播者，网络信息存在一定的可信度问题，如“广东河源暴雨将高楼冲垮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洪水登上长沙橘子洲主马路”等信息，后均被官方证实为谣言。截至2019年6月，中国网民规模达8. 54亿，互联网普及</w:t>
      </w:r>
      <w:r>
        <w:rPr>
          <w:rFonts w:hint="eastAsia"/>
          <w:lang w:eastAsia="zh-CN"/>
        </w:rPr>
        <w:t>率</w:t>
      </w:r>
      <w:r>
        <w:rPr>
          <w:rFonts w:hint="eastAsia"/>
        </w:rPr>
        <w:t>达61. 2%，网民使用手机上网的比例高达99. 1%。与传统媒体相比，网络媒体时效性更高，信息资源更丰富，搜索更快捷。那么，你如何看待</w:t>
      </w:r>
      <w:r>
        <w:rPr>
          <w:rFonts w:hint="eastAsia"/>
          <w:b/>
          <w:bCs/>
        </w:rPr>
        <w:t>网络信息</w:t>
      </w:r>
      <w:r>
        <w:rPr>
          <w:rFonts w:hint="eastAsia"/>
        </w:rPr>
        <w:t>？</w:t>
      </w:r>
      <w:r>
        <w:rPr>
          <w:rFonts w:hint="eastAsia"/>
          <w:lang w:eastAsia="zh-CN"/>
        </w:rPr>
        <w:t>(</w:t>
      </w:r>
      <w:r>
        <w:rPr>
          <w:rFonts w:hint="eastAsia"/>
        </w:rPr>
        <w:t>80字以内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[复述</w:t>
      </w:r>
      <w:r>
        <w:rPr>
          <w:rFonts w:hint="eastAsia"/>
        </w:rPr>
        <w:t>故事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古代信息传播途径单一，人们主要是口口相传。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图讲的是一个信息传播有误的故事，请你简要复述这个故事。</w:t>
      </w:r>
      <w:r>
        <w:rPr>
          <w:rFonts w:hint="eastAsia"/>
          <w:lang w:eastAsia="zh-CN"/>
        </w:rPr>
        <w:t>(</w:t>
      </w:r>
      <w:r>
        <w:rPr>
          <w:rFonts w:hint="eastAsia"/>
        </w:rPr>
        <w:t>60字以内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633220" cy="1553210"/>
            <wp:effectExtent l="0" t="0" r="508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答</w:t>
      </w:r>
      <w:r>
        <w:rPr>
          <w:rFonts w:hint="eastAsia"/>
          <w:lang w:eastAsia="zh-CN"/>
        </w:rPr>
        <w:t>：</w:t>
      </w:r>
      <w:r>
        <w:rPr>
          <w:rFonts w:hint="eastAsia"/>
        </w:rPr>
        <w:t>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[</w:t>
      </w:r>
      <w:r>
        <w:rPr>
          <w:rFonts w:hint="eastAsia"/>
          <w:lang w:eastAsia="zh-CN"/>
        </w:rPr>
        <w:t>续写</w:t>
      </w:r>
      <w:r>
        <w:rPr>
          <w:rFonts w:hint="eastAsia"/>
        </w:rPr>
        <w:t>对联]请结合活动主题续写下联。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上</w:t>
      </w:r>
      <w:r>
        <w:rPr>
          <w:rFonts w:hint="eastAsia"/>
        </w:rPr>
        <w:t>联：漫步书山品尝文化</w:t>
      </w:r>
    </w:p>
    <w:p>
      <w:pPr>
        <w:jc w:val="left"/>
        <w:rPr>
          <w:rFonts w:hint="eastAsia"/>
        </w:rPr>
      </w:pPr>
      <w:r>
        <w:rPr>
          <w:rFonts w:hint="eastAsia"/>
        </w:rPr>
        <w:t>下联：__________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二、阅读理解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阅读下文，回答后面问题。</w:t>
      </w:r>
    </w:p>
    <w:p>
      <w:pPr>
        <w:ind w:firstLine="3150" w:firstLineChars="1500"/>
        <w:jc w:val="left"/>
        <w:rPr>
          <w:rFonts w:hint="eastAsia"/>
        </w:rPr>
      </w:pPr>
      <w:r>
        <w:rPr>
          <w:rFonts w:hint="eastAsia"/>
        </w:rPr>
        <w:t>父亲的背影</w:t>
      </w:r>
    </w:p>
    <w:p>
      <w:pPr>
        <w:ind w:firstLine="3570" w:firstLineChars="1700"/>
        <w:jc w:val="left"/>
        <w:rPr>
          <w:rFonts w:hint="eastAsia"/>
        </w:rPr>
      </w:pPr>
      <w:r>
        <w:rPr>
          <w:rFonts w:hint="eastAsia"/>
        </w:rPr>
        <w:t>章中林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①和父亲没有相见已经一年有余了，我常常梦到父亲的那个背影……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②去年国庆放假回家，父亲说从镇上到家没有车，他开电瓶车来接我。七十岁的老人了，能开电瓶车吗？望着坐在前面开车的父亲。我看到的是他的背影：</w:t>
      </w:r>
      <w:r>
        <w:rPr>
          <w:rFonts w:hint="eastAsia"/>
          <w:u w:val="single"/>
        </w:rPr>
        <w:t>他低着头看着前方。脊背突起。根根骨头清晰可辨，上面只裹着一张皮。他扶着方向盘，弯着腰，整个人看上去就像一张犁辕。</w:t>
      </w:r>
      <w:r>
        <w:rPr>
          <w:rFonts w:hint="eastAsia"/>
        </w:rPr>
        <w:t>这还是我那伟岸高大的父亲吗？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③父亲年轻的时候，在山里帮人砸石头。我空闲的时候，喜欢到他</w:t>
      </w:r>
      <w:r>
        <w:rPr>
          <w:rFonts w:hint="eastAsia"/>
          <w:lang w:eastAsia="zh-CN"/>
        </w:rPr>
        <w:t>那</w:t>
      </w:r>
      <w:r>
        <w:rPr>
          <w:rFonts w:hint="eastAsia"/>
        </w:rPr>
        <w:t>里玩耍。那时，我经常看到他挥舞着大铁锤，把石头砸得金星乱飞。这是怎样一个形象呢？也许用个特写就能表现出来：身形高大的父亲，脊背宽阔如门，两腿站立如柱，两臂肌肉暴起，挥舞起铁锤来，带着呼呼的风声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④前些日子，看到库尔贝的一幅油画《采石工》，我才恍然明白我的印象与现实有着不小的偏差。因为那时生活拮据，父亲就和《采石工》中的主人公类似，戴着没有檐的草帽，穿着满是补丁的衣服，鞋子也是破的，连脚后跟都露出来了。这能从父亲当年拍的一张黑白照看出来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⑤这就是残酷的现实，但我还是喜欢父亲那个砸石头的背影：棕色的脊背，绷紧的双臂，高举的铁锤。整幅画面有着无穷的张力和撼人心魂的表现力，谁看了会不对他跷起大拇指呢？但是，眼前的父亲却完全没有了那种气势，委顿矮小，说话都有些不能关风，还怎么和当年那个形象相比较呢？不忍再想，不能再看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⑥回到家，我感冒了。身体软软的，提不起精神。看到父亲挑着一担粪去浇地，我说我来。父亲笑说，你是纸扎的，经不起风。这时，我又看到了父亲的背影：他伸着颈，哈着腰，两手抓着扁担，整个人弯成了一张弓。望着步履蹒跚的父亲，我的眼泪流了出来。身为儿子，我却不能让年迈的父亲颐养天年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⑦走的那天，临出门，父亲叫我等一等，摘些苦柚带着。他说苦柚对我的高血压和高血脂有益，一树的苦柚基本上都被他捎到了我的手里。望着树顶上的苦柚，他还准备爬上树去摘。这么大年纪的人了，危险！我叫嚷着跑到父亲的跟前，想要夺下他的腰篮，但他断然回绝了：别看你比我年轻，但是爬树，我灵活，你不行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⑧倒吊在树上的父亲，就像一只塑料袋挂在树上，迎风飞舞着，似乎随时都会被风吹落。这时我的泪又来了。父亲哪里还有当年的宽阔背脊，人瘦得有些变形，只剩下一手可握的轮廓了，一件夹克被风扬起来，就像被鼓起的风帆，整个人看上去就像一只蜕皮的蝉一样。那手更是让人不忍直视——黢黑的烧火棍一样，没有一点光泽；皲裂的麻秆一样，没有一点肌肉。这还是父亲吗？眼泪像决堤的洪水一样淹没了我的视线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⑨一年多来的每一个日子里，我都思念着父亲，忘不了他的背影。无论怎样，我一定要回去看看父亲，和他说一说今天我的工作、我的生活……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8．本文围绕父亲的背影，写了哪几件事？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9．请从内容和结构两方面分析文章第①段的作用。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10.请从描写、修辞或炼字方面任选个角度赏析第②段画线句子的表达效果。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他低着头看着前方。脊背突起。根根骨头清晰可辨，上面只裹着一张皮。他扶着方向盘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弯着腰，整个人看上去就像一张犁辕。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11.文章第②段中“这还是我那伟岸高大的父亲吗？”和第⑧段</w:t>
      </w:r>
      <w:r>
        <w:rPr>
          <w:rFonts w:hint="eastAsia"/>
          <w:lang w:eastAsia="zh-CN"/>
        </w:rPr>
        <w:t>中</w:t>
      </w:r>
      <w:r>
        <w:rPr>
          <w:rFonts w:hint="eastAsia"/>
        </w:rPr>
        <w:t>“这还是父亲吗？”两处质疑，说明作者更崇拜年轻时的父亲，对现在的父亲失望，这种说法对吗？父亲究竟是一个怎样的人？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三</w:t>
      </w:r>
      <w:r>
        <w:rPr>
          <w:rFonts w:hint="eastAsia"/>
          <w:lang w:eastAsia="zh-CN"/>
        </w:rPr>
        <w:t>)(</w:t>
      </w:r>
      <w:r>
        <w:rPr>
          <w:rFonts w:hint="eastAsia"/>
        </w:rPr>
        <w:t>2020独家原创试题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阅读下文，回答后面问题。</w:t>
      </w:r>
    </w:p>
    <w:p>
      <w:pPr>
        <w:ind w:firstLine="2940" w:firstLineChars="1400"/>
        <w:jc w:val="left"/>
        <w:rPr>
          <w:rFonts w:hint="eastAsia"/>
        </w:rPr>
      </w:pPr>
      <w:r>
        <w:rPr>
          <w:rFonts w:hint="eastAsia"/>
        </w:rPr>
        <w:t>人如其读</w:t>
      </w:r>
    </w:p>
    <w:p>
      <w:pPr>
        <w:ind w:firstLine="3150" w:firstLineChars="1500"/>
        <w:jc w:val="left"/>
        <w:rPr>
          <w:rFonts w:hint="eastAsia"/>
        </w:rPr>
      </w:pPr>
      <w:r>
        <w:rPr>
          <w:rFonts w:hint="eastAsia"/>
        </w:rPr>
        <w:t>王俊良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①“人如其读”，是成功学鼻祖塞缪尔·斯迈尔斯在他的成名作《自助》一书中告诫世人的读书箴言，将“其所读”与“其人”联系起来，意在解决怎么读、读什么的问题。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②怎么读？说到底，是对文化的态度。比如，对“圣贤”书，跪着读还是坐着读？跪着读，一概仰视“圣贤”，将他们的话奉为圭臬，这样读，结果是读成只懂应声的腐儒；坐着读，一讲科学与平等，就会质疑。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③那么，坐着读就能成就人生吗？论坐着读，绝对要说梁元帝。每日进读，旁置纸笔，一有心得，立即记下。《梁书》载，梁元帝五岁能诵《曲礼》，及长，“博总群书，下笔成章，出言为论，才辩敏速，冠绝一时”。正是这位“坐着读”的梁元帝，在都城江陵将被攻陷时，无御敌之策，命人焚图书十四万卷。人问战败为何焚书？梁元帝答：“读书万卷，犹有今日，故焚之。”</w:t>
      </w:r>
    </w:p>
    <w:p>
      <w:pPr>
        <w:ind w:firstLine="42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④将失败归罪于“读书”，足见梁元帝之迂。此恰与戴震之读，形成鲜明对照。戴震读书“不唯上，不唯书，只唯实”。《戴东原先生年谱》载，塾师授《大学》章句，戴震问塾师：“此何以知为孔子之言，而曾子述之？又何以知为曾子之意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而门人记之？”师应之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：“此朱文公所说。”即问：“朱文公何时人？”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：“宋朝人。”“孔子、曾子何时人？”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：“周朝人。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周朝、宋朝相去几何时矣？”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：“几千年矣。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然则朱文公何以知然？”倘梁元帝读书有此一问，何来焚书之</w:t>
      </w:r>
      <w:r>
        <w:rPr>
          <w:rFonts w:hint="eastAsia"/>
          <w:lang w:eastAsia="zh-CN"/>
        </w:rPr>
        <w:t>叹？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⑤当然，满足于坐着读不跪着读的梁元帝，怎能理解戴震“不以人蔽己，不以己蔽人”的深意。王夫之批梁元帝，“帝之自取灭亡，非读书之故，而亦未尝非读书之故也”。其为读而读，耽书、耽酒与耽色者同。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⑥纪晓岚《阅微草堂笔记》，有一“读什么”的典型。沧州人刘羽冲喜欢讲古制，偶然得到一部古代兵书，伏案读了若干年，便自称可以统率十万大军。恰好</w:t>
      </w:r>
      <w:r>
        <w:rPr>
          <w:rFonts w:hint="eastAsia"/>
          <w:lang w:eastAsia="zh-CN"/>
        </w:rPr>
        <w:t>有</w:t>
      </w:r>
      <w:r>
        <w:rPr>
          <w:rFonts w:hint="eastAsia"/>
        </w:rPr>
        <w:t>地方土匪造反，刘羽冲便训练了一队乡兵前往镇压，结果全队溃败。后来他又得到一部古代水利著作，读了几年，又声称可以把千里瘠土改造成良田。画了图劝说州官。州官让他在一个村子里试验，结果沟渠刚挖成，天降大雨，洪水顺着渠道灌入村庄，村里人险些全被淹死。从此刘羽冲闷闷不乐，每天总是独自漫步在庭院里，千百遍地摇头自语道：“古时的人怎么会欺骗我呢？”不久便在抑郁中病死。纪晓岚评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：“泥古者愚，何愚乃至是欤！”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⑦张潮说，“善读书者，无之而非书。山水亦书也，棋酒亦书也，花月亦书也”。可惜，梁元帝“死读书”，刘羽冲“读死书”，嵇康、李卓吾“读书死”。然“书犹药也，善读之可以医愚”！人如其读，一如布罗茨基所说：“我坐在这里，并不完全是我自己。我是我所读过和所记得的东西的总和。”</w:t>
      </w:r>
    </w:p>
    <w:p>
      <w:pPr>
        <w:ind w:firstLine="3150" w:firstLineChars="150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选自《思维与智慧·下半月》2020年第1期，有删改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12．本文的中心论点是什么？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13.选文第①段有什么作用？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选文第③④段主要运用了哪两种论证方法？有何作用？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15．读完本文，你受到了怎样的启迪？请联系</w:t>
      </w:r>
      <w:r>
        <w:rPr>
          <w:rFonts w:hint="eastAsia"/>
          <w:lang w:eastAsia="zh-CN"/>
        </w:rPr>
        <w:t>实际</w:t>
      </w:r>
      <w:r>
        <w:rPr>
          <w:rFonts w:hint="eastAsia"/>
        </w:rPr>
        <w:t>谈谈。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三、写作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16.请以“____让我如此美丽”为题写一篇作文。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要求：①将题目补充完整，如：微笑、勤学、他</w:t>
      </w:r>
      <w:r>
        <w:rPr>
          <w:rFonts w:hint="eastAsia"/>
          <w:lang w:eastAsia="zh-CN"/>
        </w:rPr>
        <w:t>(</w:t>
      </w:r>
      <w:r>
        <w:rPr>
          <w:rFonts w:hint="eastAsia"/>
        </w:rPr>
        <w:t>她、它</w:t>
      </w:r>
      <w:r>
        <w:rPr>
          <w:rFonts w:hint="eastAsia"/>
          <w:lang w:eastAsia="zh-CN"/>
        </w:rPr>
        <w:t>)</w:t>
      </w:r>
      <w:r>
        <w:rPr>
          <w:rFonts w:hint="eastAsia"/>
        </w:rPr>
        <w:t>……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②除诗歌外，文体不限。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③内容具体，有真情实感。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④不得少于600字。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⑤文中不得出现真实的人名、校名和地名。</w:t>
      </w: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1．答案：(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)①魅②阂</w:t>
      </w:r>
    </w:p>
    <w:p>
      <w:pPr>
        <w:jc w:val="left"/>
        <w:rPr>
          <w:rFonts w:hint="eastAsia"/>
        </w:rPr>
      </w:pPr>
      <w:r>
        <w:rPr>
          <w:rFonts w:hint="eastAsia"/>
        </w:rPr>
        <w:t>(2)内涵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分享</w:t>
      </w:r>
    </w:p>
    <w:p>
      <w:pPr>
        <w:jc w:val="left"/>
        <w:rPr>
          <w:rFonts w:hint="eastAsia"/>
        </w:rPr>
      </w:pPr>
      <w:r>
        <w:rPr>
          <w:rFonts w:hint="eastAsia"/>
        </w:rPr>
        <w:t>(3)旨在实现感染人、鼓舞人、教育人的目标，展现真实的人物情感。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(1)本题考查根据拼音写汉字。注意形似字。(2)本题考查词语辨析的能力。解答此题的关键是掌握相关词语的意思，正确辨别它们的感情色彩、修饰对象、适用范围等。答题时可以联系上下文，根据语境筛选。</w:t>
      </w:r>
    </w:p>
    <w:p>
      <w:pPr>
        <w:jc w:val="left"/>
        <w:rPr>
          <w:rFonts w:hint="eastAsia"/>
        </w:rPr>
      </w:pPr>
      <w:r>
        <w:rPr>
          <w:rFonts w:hint="eastAsia"/>
        </w:rPr>
        <w:t>(3)本题考查修改病句。该句缺少“实现”的宾语中心语。</w:t>
      </w:r>
    </w:p>
    <w:p>
      <w:pPr>
        <w:jc w:val="left"/>
        <w:rPr>
          <w:rFonts w:hint="eastAsia"/>
        </w:rPr>
      </w:pPr>
      <w:r>
        <w:rPr>
          <w:rFonts w:hint="eastAsia"/>
        </w:rPr>
        <w:t>2．D A．第一个问号改为逗号。B．把双引号改为书名号。C．把冒号改为逗号。</w:t>
      </w:r>
    </w:p>
    <w:p>
      <w:pPr>
        <w:jc w:val="left"/>
        <w:rPr>
          <w:rFonts w:hint="eastAsia"/>
        </w:rPr>
      </w:pPr>
      <w:r>
        <w:rPr>
          <w:rFonts w:hint="eastAsia"/>
        </w:rPr>
        <w:t>3．D通读这几句话可知，主题是庆祝中华人民共和国70周年华诞，故②为第一句；①则充分肯定了人民的功劳与价值，应紧承②之后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④是对过去的总结，故为第三句；③中的“新征程”表明展望未来，应为最后一句。故选D。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A．“府上”是对别人的家的尊称，此处应用“寒舍”。B．“垂念”称对方</w:t>
      </w:r>
      <w:r>
        <w:rPr>
          <w:rFonts w:hint="eastAsia"/>
          <w:lang w:eastAsia="zh-CN"/>
        </w:rPr>
        <w:t>(</w:t>
      </w:r>
      <w:r>
        <w:rPr>
          <w:rFonts w:hint="eastAsia"/>
        </w:rPr>
        <w:t>多指长辈或上级</w:t>
      </w:r>
      <w:r>
        <w:rPr>
          <w:rFonts w:hint="eastAsia"/>
          <w:lang w:eastAsia="zh-CN"/>
        </w:rPr>
        <w:t>)</w:t>
      </w:r>
      <w:r>
        <w:rPr>
          <w:rFonts w:hint="eastAsia"/>
        </w:rPr>
        <w:t>对自己的关心挂念，此处应用“感念”。C．“家父”用于对别人说自己的父亲，此处应用“令尊”。</w:t>
      </w:r>
    </w:p>
    <w:p>
      <w:pPr>
        <w:jc w:val="left"/>
        <w:rPr>
          <w:rFonts w:hint="eastAsia"/>
        </w:rPr>
      </w:pPr>
      <w:r>
        <w:rPr>
          <w:rFonts w:hint="eastAsia"/>
        </w:rPr>
        <w:t>5．答案：(1)重岩叠嶂(2)互相轩邈(3)水中藻、荇交横(4)沉鳞竞跃</w:t>
      </w:r>
    </w:p>
    <w:p>
      <w:pPr>
        <w:jc w:val="left"/>
        <w:rPr>
          <w:rFonts w:hint="eastAsia"/>
        </w:rPr>
      </w:pPr>
      <w:r>
        <w:rPr>
          <w:rFonts w:hint="eastAsia"/>
        </w:rPr>
        <w:t>(5)晴川历历汉阳树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芳草萋萋鹦鹉洲(6)渡远荆门外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来从楚国游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解析：本题考查古诗文默写。第(1)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(4)题属直接型默写题，在平时学习积累的基础上作答即可；第(5)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(6)题属理解型默写题，根据题干的提示写出相</w:t>
      </w:r>
      <w:r>
        <w:rPr>
          <w:rFonts w:hint="eastAsia"/>
          <w:lang w:eastAsia="zh-CN"/>
        </w:rPr>
        <w:t>应</w:t>
      </w:r>
      <w:r>
        <w:rPr>
          <w:rFonts w:hint="eastAsia"/>
        </w:rPr>
        <w:t>的句子。注意不写错别字，不丢字，不添字，特别注意“嶂”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轩”“邈”“萋”等字的写法。</w:t>
      </w:r>
    </w:p>
    <w:p>
      <w:pPr>
        <w:jc w:val="left"/>
        <w:rPr>
          <w:rFonts w:hint="eastAsia"/>
        </w:rPr>
      </w:pPr>
      <w:r>
        <w:rPr>
          <w:rFonts w:hint="eastAsia"/>
        </w:rPr>
        <w:t>6．答案：西行漫记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万里长征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英雄史诗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我热爱中国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解析：本题考查名著阅读。平时阅读时，要熟记名著的名称、作者、主要人物形象、精彩的故事情节等内容。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答案：(1)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示例1</w:t>
      </w:r>
      <w:r>
        <w:rPr>
          <w:rFonts w:hint="eastAsia"/>
          <w:lang w:eastAsia="zh-CN"/>
        </w:rPr>
        <w:t>)</w:t>
      </w:r>
      <w:r>
        <w:rPr>
          <w:rFonts w:hint="eastAsia"/>
        </w:rPr>
        <w:t>网络信息是我们获取知识的一种途径。一方面，我们通过网络得到信息更快捷；另一方面，与传统媒体相比，网络资源更</w:t>
      </w:r>
      <w:r>
        <w:rPr>
          <w:rFonts w:hint="eastAsia"/>
          <w:lang w:eastAsia="zh-CN"/>
        </w:rPr>
        <w:t>丰富</w:t>
      </w:r>
      <w:r>
        <w:rPr>
          <w:rFonts w:hint="eastAsia"/>
        </w:rPr>
        <w:t>。因此，我们要善于使用网络信息。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示例2</w:t>
      </w:r>
      <w:r>
        <w:rPr>
          <w:rFonts w:hint="eastAsia"/>
          <w:lang w:eastAsia="zh-CN"/>
        </w:rPr>
        <w:t>)</w:t>
      </w:r>
      <w:r>
        <w:rPr>
          <w:rFonts w:hint="eastAsia"/>
        </w:rPr>
        <w:t>虚假网络信息</w:t>
      </w:r>
      <w:r>
        <w:rPr>
          <w:rFonts w:hint="eastAsia"/>
          <w:lang w:eastAsia="zh-CN"/>
        </w:rPr>
        <w:t>给社会</w:t>
      </w:r>
      <w:r>
        <w:rPr>
          <w:rFonts w:hint="eastAsia"/>
        </w:rPr>
        <w:t>带来诸多负面影响。利用网络发布虚假信息会给社会带来不稳定因索，网络信息难</w:t>
      </w:r>
      <w:r>
        <w:rPr>
          <w:rFonts w:hint="eastAsia"/>
          <w:lang w:eastAsia="zh-CN"/>
        </w:rPr>
        <w:t>辨</w:t>
      </w:r>
      <w:r>
        <w:rPr>
          <w:rFonts w:hint="eastAsia"/>
        </w:rPr>
        <w:t>真伪，虚假信息给人们带来困扰。因此，对于网络信息要善</w:t>
      </w:r>
      <w:r>
        <w:rPr>
          <w:rFonts w:hint="eastAsia"/>
          <w:lang w:eastAsia="zh-CN"/>
        </w:rPr>
        <w:t>于</w:t>
      </w:r>
      <w:r>
        <w:rPr>
          <w:rFonts w:hint="eastAsia"/>
        </w:rPr>
        <w:t>去伪存真。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示例3</w:t>
      </w:r>
      <w:r>
        <w:rPr>
          <w:rFonts w:hint="eastAsia"/>
          <w:lang w:eastAsia="zh-CN"/>
        </w:rPr>
        <w:t>)</w:t>
      </w:r>
      <w:r>
        <w:rPr>
          <w:rFonts w:hint="eastAsia"/>
        </w:rPr>
        <w:t>网络信息是一把双刃剑。一方面，与传统媒体相比</w:t>
      </w:r>
      <w:r>
        <w:rPr>
          <w:rFonts w:hint="eastAsia"/>
          <w:lang w:eastAsia="zh-CN"/>
        </w:rPr>
        <w:t>，</w:t>
      </w:r>
      <w:r>
        <w:rPr>
          <w:rFonts w:hint="eastAsia"/>
        </w:rPr>
        <w:t>网络资源更丰富；另一方面，网络信息真假难辨，虚假信息会给社会带</w:t>
      </w:r>
      <w:r>
        <w:rPr>
          <w:rFonts w:hint="eastAsia"/>
          <w:lang w:eastAsia="zh-CN"/>
        </w:rPr>
        <w:t>来</w:t>
      </w:r>
      <w:r>
        <w:rPr>
          <w:rFonts w:hint="eastAsia"/>
        </w:rPr>
        <w:t>诸多负面</w:t>
      </w:r>
      <w:r>
        <w:rPr>
          <w:rFonts w:hint="eastAsia"/>
          <w:lang w:eastAsia="zh-CN"/>
        </w:rPr>
        <w:t>影</w:t>
      </w:r>
      <w:r>
        <w:rPr>
          <w:rFonts w:hint="eastAsia"/>
        </w:rPr>
        <w:t>响。因此，对于网络信息要善于去伪存真。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宋国一丁氏人家，家中新打水井可以节省</w:t>
      </w:r>
      <w:r>
        <w:rPr>
          <w:rFonts w:hint="eastAsia"/>
          <w:lang w:eastAsia="zh-CN"/>
        </w:rPr>
        <w:t>一个人</w:t>
      </w:r>
      <w:r>
        <w:rPr>
          <w:rFonts w:hint="eastAsia"/>
        </w:rPr>
        <w:t>的劳力。全国人却在传播他挖井挖到了一个人的消息，最后国君派人</w:t>
      </w:r>
      <w:r>
        <w:rPr>
          <w:rFonts w:hint="eastAsia"/>
          <w:lang w:eastAsia="zh-CN"/>
        </w:rPr>
        <w:t>问</w:t>
      </w:r>
      <w:r>
        <w:rPr>
          <w:rFonts w:hint="eastAsia"/>
        </w:rPr>
        <w:t>他才了解了情况。</w:t>
      </w:r>
    </w:p>
    <w:p>
      <w:pPr>
        <w:jc w:val="left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畅行网络搜索信息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)本题考查阐述观点的能力。解答此类问题，第一步，给出明确的观点；第二步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材料，证明自己的观点；第三步，得出结论。(2)本题考查复述故事的能力。第一步，要明确故事的主人公；第二步，把事件的起因、经过、结果叙述完整。注意字数不能超过题目要求的字数。这个故事的主人公为宋国一丁氏人家，重点是人们道听途说、以讹传讹，结果是弄清了事情的真相。(3)本题考查拟写对联的能力。解答此类题，先整体把握所给出的上联或下联的意思，认真推敲字词的含义、词性和句子结构特征。分析本题中的上联，其结构为“漫步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书山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品尝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文化”，对应词性为“动词+名词+动词+名词”；对下联时，内容要与“我们的互联网时代”的主题相符。</w:t>
      </w:r>
    </w:p>
    <w:p>
      <w:pPr>
        <w:jc w:val="left"/>
        <w:rPr>
          <w:rFonts w:hint="eastAsia"/>
        </w:rPr>
      </w:pPr>
      <w:r>
        <w:rPr>
          <w:rFonts w:hint="eastAsia"/>
        </w:rPr>
        <w:t>8．答案：①国庆放假开电瓶车接“我”；②年轻时帮人砸石头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③父亲挑粪浇地；④父亲上树为“我”摘苦柚。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概括能力。答题时，可以在整体把握文章内容的基础上，根据段落内容确定答题范围，寻找其中的关键信息，如第②段中的“他开电瓶车来接我”，第③段中的“在山里帮人砸石头”，第⑥段中的“看到父亲挑着</w:t>
      </w:r>
      <w:r>
        <w:rPr>
          <w:rFonts w:hint="eastAsia"/>
          <w:lang w:eastAsia="zh-CN"/>
        </w:rPr>
        <w:t>一</w:t>
      </w:r>
      <w:r>
        <w:rPr>
          <w:rFonts w:hint="eastAsia"/>
        </w:rPr>
        <w:t>担粪去浇地”，第⑦段中的“他还准备爬上树去摘”，然后根据题干分值的提示，分四点进行概括即可。</w:t>
      </w:r>
    </w:p>
    <w:p>
      <w:pPr>
        <w:jc w:val="left"/>
        <w:rPr>
          <w:rFonts w:hint="eastAsia"/>
        </w:rPr>
      </w:pPr>
      <w:r>
        <w:rPr>
          <w:rFonts w:hint="eastAsia"/>
        </w:rPr>
        <w:t>9．答案：第①段从内容上看是全文的叙事线索，且从感情上定下了全文的感情基调；从结</w:t>
      </w:r>
      <w:r>
        <w:rPr>
          <w:rFonts w:hint="eastAsia"/>
          <w:lang w:eastAsia="zh-CN"/>
        </w:rPr>
        <w:t>构</w:t>
      </w:r>
      <w:r>
        <w:rPr>
          <w:rFonts w:hint="eastAsia"/>
        </w:rPr>
        <w:t>上看，它起着启下、和结尾前后照应、统率全篇的作用。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开头段的作用。应从内容和结构两方面去分析，首段的作用一般包括：开篇点题，总领全文，引出下文，奠定感情基调，埋下伏笔，为后文做铺垫，等等。具体作用要结合文章的内容来分析。“和父亲没有相见已经一年有余了，我常常梦到父亲的那个背影……”中的“父亲”‘背影”既点明了写作对象，又是全文叙事的线索，“梦到”一词表明了“我”对父亲的思念之深，奠定了文章的感情基调。</w:t>
      </w:r>
    </w:p>
    <w:p>
      <w:pPr>
        <w:jc w:val="left"/>
        <w:rPr>
          <w:rFonts w:hint="eastAsia"/>
        </w:rPr>
      </w:pPr>
      <w:r>
        <w:rPr>
          <w:rFonts w:hint="eastAsia"/>
        </w:rPr>
        <w:t>10.答案：画线句既是细节描写，又在描写中运用夸张、比喻修辞，把一位因年龄、因劳作而变得奇瘦无比的父亲的形象描摹得淋漓尽致，如在眼前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夸张、比喻的运用，又让人为这样平凡辛劳的“父辈”感到辛酸，表达了作者对父亲的愧疚和感激之情。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赏析句子的能力。答题时，可以先根据题干提示，选择恰当的赏析角度，再结合语境分析其作用。如“低着头看着前方”为细节描写，“脊背突起。根根骨头清晰可辨，上面只裹着一张皮”运用夸张的修辞，表现出父亲的瘦削；“整个人看上去就像一张犁辕”运用比喻的修辞，写出了父亲弯腰的姿势。这些描写，既展现了父亲的形象，又表达了“我”</w:t>
      </w:r>
    </w:p>
    <w:p>
      <w:pPr>
        <w:jc w:val="left"/>
        <w:rPr>
          <w:rFonts w:hint="eastAsia"/>
        </w:rPr>
      </w:pPr>
      <w:r>
        <w:rPr>
          <w:rFonts w:hint="eastAsia"/>
        </w:rPr>
        <w:t>当时复杂的感情。</w:t>
      </w:r>
    </w:p>
    <w:p>
      <w:pPr>
        <w:jc w:val="left"/>
        <w:rPr>
          <w:rFonts w:hint="eastAsia"/>
        </w:rPr>
      </w:pPr>
      <w:r>
        <w:rPr>
          <w:rFonts w:hint="eastAsia"/>
        </w:rPr>
        <w:t>11.答案：不对，作者对现在父亲的背影“质疑”，不是作者的失望，是作者通过“质疑”侧面写父亲的变化之大，岁月的无情。父亲其实就是千千万万劳苦大众中的普通一员，他们用自己的身躯扛着家庭，背负着艰辛的劳作，承担着哺育重任，默默无闻，无怨无悔，勤劳一生，爱家一生，为子女、为家庭奉献一生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理解句子含意、分析人物形象的能力。答题时，首先表明观点，然后结合全文理解这两句话的含意。“这还是我那伟岸高大的父亲吗？”是看到父亲“弯着腰，整个人看上去就像一张犁辕”的情况下发问的，表明父亲已经衰老；“这还是父亲吗？”是在看到父亲的身形和手时的发问，表现出岁月的无情。最后结合全文，挖掘出人物身上的某种精神</w:t>
      </w:r>
    </w:p>
    <w:p>
      <w:pPr>
        <w:jc w:val="left"/>
        <w:rPr>
          <w:rFonts w:hint="eastAsia"/>
        </w:rPr>
      </w:pPr>
      <w:r>
        <w:rPr>
          <w:rFonts w:hint="eastAsia"/>
        </w:rPr>
        <w:t>品质。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答案：人如</w:t>
      </w:r>
      <w:r>
        <w:rPr>
          <w:rFonts w:hint="eastAsia"/>
          <w:lang w:eastAsia="zh-CN"/>
        </w:rPr>
        <w:t>其</w:t>
      </w:r>
      <w:r>
        <w:rPr>
          <w:rFonts w:hint="eastAsia"/>
        </w:rPr>
        <w:t>读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解析：选文第①段引用成功学鼻祖塞缪尔·斯迈尔斯的名言“人如其读”，提出了自己的观点；下文则引经据典，列举了几个例子：因人不同，读书的方式不同，</w:t>
      </w:r>
      <w:r>
        <w:rPr>
          <w:rFonts w:hint="eastAsia"/>
          <w:lang w:eastAsia="zh-CN"/>
        </w:rPr>
        <w:t>结</w:t>
      </w:r>
      <w:r>
        <w:rPr>
          <w:rFonts w:hint="eastAsia"/>
        </w:rPr>
        <w:t>局也不同。通读全文可知，标题即中心论点。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答案：①引用塞缪尔·斯迈尔斯的名言“人如其读”，提出中心论点：②引</w:t>
      </w:r>
      <w:r>
        <w:rPr>
          <w:rFonts w:hint="eastAsia"/>
          <w:lang w:val="en-US" w:eastAsia="zh-CN"/>
        </w:rPr>
        <w:t>出下文</w:t>
      </w:r>
      <w:r>
        <w:rPr>
          <w:rFonts w:hint="eastAsia"/>
        </w:rPr>
        <w:t>，激发读者的阅读兴趣。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解析</w:t>
      </w:r>
      <w:r>
        <w:rPr>
          <w:rFonts w:hint="eastAsia"/>
        </w:rPr>
        <w:t>：</w:t>
      </w:r>
      <w:r>
        <w:rPr>
          <w:rFonts w:hint="eastAsia"/>
          <w:lang w:eastAsia="zh-CN"/>
        </w:rPr>
        <w:t>本题考查</w:t>
      </w:r>
      <w:r>
        <w:rPr>
          <w:rFonts w:hint="eastAsia"/>
        </w:rPr>
        <w:t>分析段落作用的能力。答题时，从首段的一般作用</w:t>
      </w:r>
      <w:r>
        <w:rPr>
          <w:rFonts w:hint="eastAsia"/>
          <w:lang w:eastAsia="zh-CN"/>
        </w:rPr>
        <w:t>(</w:t>
      </w:r>
      <w:r>
        <w:rPr>
          <w:rFonts w:hint="eastAsia"/>
        </w:rPr>
        <w:t>引出下文</w:t>
      </w:r>
      <w:r>
        <w:rPr>
          <w:rFonts w:hint="eastAsia"/>
          <w:lang w:eastAsia="zh-CN"/>
        </w:rPr>
        <w:t>)</w:t>
      </w:r>
      <w:r>
        <w:rPr>
          <w:rFonts w:hint="eastAsia"/>
        </w:rPr>
        <w:t>和在</w:t>
      </w:r>
      <w:r>
        <w:rPr>
          <w:rFonts w:hint="eastAsia"/>
          <w:lang w:eastAsia="zh-CN"/>
        </w:rPr>
        <w:t>议论文</w:t>
      </w:r>
      <w:r>
        <w:rPr>
          <w:rFonts w:hint="eastAsia"/>
        </w:rPr>
        <w:t>中的一般作用</w:t>
      </w:r>
      <w:r>
        <w:rPr>
          <w:rFonts w:hint="eastAsia"/>
          <w:lang w:eastAsia="zh-CN"/>
        </w:rPr>
        <w:t>(</w:t>
      </w:r>
      <w:r>
        <w:rPr>
          <w:rFonts w:hint="eastAsia"/>
        </w:rPr>
        <w:t>提出论点</w:t>
      </w:r>
      <w:r>
        <w:rPr>
          <w:rFonts w:hint="eastAsia"/>
          <w:lang w:eastAsia="zh-CN"/>
        </w:rPr>
        <w:t>)</w:t>
      </w:r>
      <w:r>
        <w:rPr>
          <w:rFonts w:hint="eastAsia"/>
        </w:rPr>
        <w:t>两方面进行分析。</w:t>
      </w:r>
    </w:p>
    <w:p>
      <w:pPr>
        <w:jc w:val="left"/>
        <w:rPr>
          <w:rFonts w:hint="eastAsia"/>
        </w:rPr>
      </w:pPr>
      <w:r>
        <w:rPr>
          <w:rFonts w:hint="eastAsia"/>
        </w:rPr>
        <w:t>14．举例论证，对比论证。列举两方面例子——梁元帝读书之迂</w:t>
      </w:r>
      <w:r>
        <w:rPr>
          <w:rFonts w:hint="eastAsia"/>
          <w:lang w:eastAsia="zh-CN"/>
        </w:rPr>
        <w:t>(</w:t>
      </w:r>
      <w:r>
        <w:rPr>
          <w:rFonts w:hint="eastAsia"/>
        </w:rPr>
        <w:t>反面</w:t>
      </w:r>
      <w:r>
        <w:rPr>
          <w:rFonts w:hint="eastAsia"/>
          <w:lang w:eastAsia="zh-CN"/>
        </w:rPr>
        <w:t>)</w:t>
      </w:r>
      <w:r>
        <w:rPr>
          <w:rFonts w:hint="eastAsia"/>
        </w:rPr>
        <w:t>和戴震读书“不唯上，不唯书，只唯实”</w:t>
      </w:r>
      <w:r>
        <w:rPr>
          <w:rFonts w:hint="eastAsia"/>
          <w:lang w:eastAsia="zh-CN"/>
        </w:rPr>
        <w:t>(</w:t>
      </w:r>
      <w:r>
        <w:rPr>
          <w:rFonts w:hint="eastAsia"/>
        </w:rPr>
        <w:t>正面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，正反对比，强调了读书要灵活，要联系实际的重要性，增强了文章的说服力。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解析：本题考查把握论证方法及其作用的能力。答题时，首先结合语境，分析所运用的论证方法；再紧扣所论证的观点，分析其作用。</w:t>
      </w:r>
    </w:p>
    <w:p>
      <w:pPr>
        <w:jc w:val="left"/>
        <w:rPr>
          <w:rFonts w:hint="eastAsia"/>
        </w:rPr>
      </w:pPr>
      <w:r>
        <w:rPr>
          <w:rFonts w:hint="eastAsia"/>
        </w:rPr>
        <w:t>15.答案：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人如其读。读书时，不能死</w:t>
      </w:r>
      <w:r>
        <w:rPr>
          <w:rFonts w:hint="eastAsia"/>
          <w:lang w:eastAsia="zh-CN"/>
        </w:rPr>
        <w:t>读</w:t>
      </w:r>
      <w:bookmarkStart w:id="0" w:name="_GoBack"/>
      <w:bookmarkEnd w:id="0"/>
      <w:r>
        <w:rPr>
          <w:rFonts w:hint="eastAsia"/>
        </w:rPr>
        <w:t>书、读死书，而要将所读之书与现实联系起来。一方面，要敢于、善于质疑，“不唯上，不唯书，只唯实”，另一方面，“山水亦书也，棋酒亦书也，花月亦书也”，要读懂生活这部书，做生活的智者。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解析：本题考查阅读启示。可以在把握本文论点“人如其读”的基础上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扣住“不唯上，不唯书，只唯实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善读书者，无之而非书。山水亦书也</w:t>
      </w:r>
      <w:r>
        <w:rPr>
          <w:rFonts w:hint="eastAsia"/>
          <w:lang w:eastAsia="zh-CN"/>
        </w:rPr>
        <w:t>，</w:t>
      </w:r>
      <w:r>
        <w:rPr>
          <w:rFonts w:hint="eastAsia"/>
        </w:rPr>
        <w:t>棋酒亦书也，花月亦书也”等，联系实际回答，言之有理即可。</w:t>
      </w:r>
    </w:p>
    <w:p>
      <w:pPr>
        <w:jc w:val="left"/>
        <w:rPr>
          <w:rFonts w:hint="eastAsia"/>
        </w:rPr>
      </w:pPr>
      <w:r>
        <w:rPr>
          <w:rFonts w:hint="eastAsia"/>
        </w:rPr>
        <w:t>16．[写作指导]</w:t>
      </w:r>
    </w:p>
    <w:p>
      <w:pPr>
        <w:jc w:val="left"/>
        <w:rPr>
          <w:rFonts w:hint="eastAsia"/>
        </w:rPr>
      </w:pPr>
      <w:r>
        <w:rPr>
          <w:rFonts w:hint="eastAsia"/>
        </w:rPr>
        <w:t>这是一道半命题作文题。题目中的关键词为“美丽”。“美丽”者，漂亮，好看也，即在形式、比例、布局、风度、颜色上接近完美或理想境界，但倘若只追求“外表”上的“美丽”，定会流于平庸和肤浅。“美丽”，还应是从内心散发出来的魅力。因此，</w:t>
      </w:r>
      <w:r>
        <w:rPr>
          <w:rFonts w:hint="eastAsia"/>
          <w:lang w:eastAsia="zh-CN"/>
        </w:rPr>
        <w:t>能</w:t>
      </w:r>
      <w:r>
        <w:rPr>
          <w:rFonts w:hint="eastAsia"/>
        </w:rPr>
        <w:t>“让我如此美丽”者，五花八门，可以是友情，可以是自小习得的某种技能，还可以是挫折之后的奋起……总之，</w:t>
      </w:r>
    </w:p>
    <w:p>
      <w:pPr>
        <w:jc w:val="left"/>
        <w:rPr>
          <w:rFonts w:hint="eastAsia"/>
        </w:rPr>
      </w:pPr>
      <w:r>
        <w:rPr>
          <w:rFonts w:hint="eastAsia"/>
        </w:rPr>
        <w:t>让“我”如此美丽者，可以是一个物、一件事、一个人、一种品质。写好此文，一是要重点表现“让我如此美丽”的内容以及原因，二是要突出“美丽”，即他</w:t>
      </w:r>
      <w:r>
        <w:rPr>
          <w:rFonts w:hint="eastAsia"/>
          <w:lang w:eastAsia="zh-CN"/>
        </w:rPr>
        <w:t>(</w:t>
      </w:r>
      <w:r>
        <w:rPr>
          <w:rFonts w:hint="eastAsia"/>
        </w:rPr>
        <w:t>她、它</w:t>
      </w:r>
      <w:r>
        <w:rPr>
          <w:rFonts w:hint="eastAsia"/>
          <w:lang w:eastAsia="zh-CN"/>
        </w:rPr>
        <w:t>)</w:t>
      </w:r>
      <w:r>
        <w:rPr>
          <w:rFonts w:hint="eastAsia"/>
        </w:rPr>
        <w:t>带给“我”的收获。</w:t>
      </w:r>
    </w:p>
    <w:p>
      <w:pPr>
        <w:jc w:val="left"/>
        <w:rPr>
          <w:rFonts w:hint="eastAsia"/>
        </w:rPr>
      </w:pPr>
      <w:r>
        <w:rPr>
          <w:rFonts w:hint="eastAsia"/>
        </w:rPr>
        <w:t>[例文]</w:t>
      </w:r>
    </w:p>
    <w:p>
      <w:pPr>
        <w:ind w:firstLine="2310" w:firstLineChars="1100"/>
        <w:jc w:val="left"/>
        <w:rPr>
          <w:rFonts w:hint="eastAsia"/>
        </w:rPr>
      </w:pPr>
      <w:r>
        <w:rPr>
          <w:rFonts w:hint="eastAsia"/>
        </w:rPr>
        <w:t>你让我如此美丽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云开雨霁，阳光透过白云洒在操场上，洒在那个站在台上专心致志地读着演讲稿，浑身散发着自信之美的身影上。我从自卑的丑小鸭蜕变成美丽的白天鹅……是你，让我如此美丽！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那天傍晚，细雨纷飞，空气中透着阵阵凉爽。你兴冲冲地拉起我说：“是个跑步的好天气！走，跑步去！”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于是，我们在街道上尽情奔跑，你拉着我的手腕，迁就着我的速度，却依旧开心笑着。大概是受到你情绪的感染，尽管裤腿沾了些泥点，我也没有显示出一丝烦躁。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忽然，我脚下一滑，手腕从你的手中滑出，重重地坐在了地上。你的脚步停下，转身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拉过我的手翻看着，脸上尽是急切不安：“有没有伤着？怎么这么不小心？跑个步也能摔着？”我的脚踝剧烈疼痛，哭着向你撒娇，缓缓地向你伸出了手……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哪知你却瞬间变了脸色，残留的些许快乐也荡然无存，只扔下一句“自己起来”，便转身离开。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我慌得忘了哭泣，看着与刚才判若两人的你慢慢地离我远去，直到你消失在拐角处。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在地上坐了许久，仍不见你回来，我开始着急了。我从未想过你</w:t>
      </w:r>
      <w:r>
        <w:rPr>
          <w:rFonts w:hint="eastAsia"/>
          <w:lang w:eastAsia="zh-CN"/>
        </w:rPr>
        <w:t>竟</w:t>
      </w:r>
      <w:r>
        <w:rPr>
          <w:rFonts w:hint="eastAsia"/>
        </w:rPr>
        <w:t>如此狠心，心里对你的恨意骤增。天越来越黑，大家都急着赶回家，空旷的大街，仿佛只有我一人，孤零零地坐在积水里，像极了无人关心的流浪猫。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难道我要在这坐一个晚上？不，没有你，我一样可以自己站起来——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于是，我只手撑地，缓缓起身，愤愤她往回走。我要向你证明：我，可以自己站起来！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转过街角，你的身影映入我的眼帘！原来你只是假装离开，在我看不见的地方默默关注着我，看着我如何摆脱困境，独立成长，走好</w:t>
      </w:r>
      <w:r>
        <w:rPr>
          <w:rFonts w:hint="eastAsia"/>
          <w:lang w:eastAsia="zh-CN"/>
        </w:rPr>
        <w:t>人生的每</w:t>
      </w:r>
      <w:r>
        <w:rPr>
          <w:rFonts w:hint="eastAsia"/>
        </w:rPr>
        <w:t>一小步。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雨停了，积水反射着灯光。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台下，你的目光从未离开过我，那天傍晚的快乐</w:t>
      </w:r>
      <w:r>
        <w:rPr>
          <w:rFonts w:hint="eastAsia"/>
          <w:lang w:eastAsia="zh-CN"/>
        </w:rPr>
        <w:t>又回到了你的嘴角</w:t>
      </w:r>
      <w:r>
        <w:rPr>
          <w:rFonts w:hint="eastAsia"/>
        </w:rPr>
        <w:t>。我知道，我的今天，是因为有你，是你让我变得如此美丽！</w:t>
      </w:r>
    </w:p>
    <w:p>
      <w:pPr>
        <w:jc w:val="left"/>
        <w:rPr>
          <w:rFonts w:hint="eastAsia"/>
        </w:rPr>
      </w:pPr>
      <w:r>
        <w:rPr>
          <w:rFonts w:hint="eastAsia"/>
        </w:rPr>
        <w:t>[点评]</w:t>
      </w:r>
    </w:p>
    <w:p>
      <w:pPr>
        <w:jc w:val="left"/>
        <w:rPr>
          <w:rFonts w:hint="eastAsia"/>
        </w:rPr>
      </w:pPr>
      <w:r>
        <w:rPr>
          <w:rFonts w:hint="eastAsia"/>
        </w:rPr>
        <w:t>作者很巧妙地用“你”补题，不直接点出“让我如此</w:t>
      </w:r>
      <w:r>
        <w:rPr>
          <w:rFonts w:hint="eastAsia"/>
          <w:lang w:eastAsia="zh-CN"/>
        </w:rPr>
        <w:t>美丽”的是什么，</w:t>
      </w:r>
      <w:r>
        <w:rPr>
          <w:rFonts w:hint="eastAsia"/>
        </w:rPr>
        <w:t>从而设置了悬念。在记叙过程中，作者擅用细节</w:t>
      </w:r>
      <w:r>
        <w:rPr>
          <w:rFonts w:hint="eastAsia"/>
          <w:lang w:eastAsia="zh-CN"/>
        </w:rPr>
        <w:t>描写</w:t>
      </w:r>
      <w:r>
        <w:rPr>
          <w:rFonts w:hint="eastAsia"/>
        </w:rPr>
        <w:t>，</w:t>
      </w:r>
      <w:r>
        <w:rPr>
          <w:rFonts w:hint="eastAsia"/>
          <w:lang w:eastAsia="zh-CN"/>
        </w:rPr>
        <w:t>尤其把“我”内心的</w:t>
      </w:r>
      <w:r>
        <w:rPr>
          <w:rFonts w:hint="eastAsia"/>
        </w:rPr>
        <w:t>起伏变化刻</w:t>
      </w:r>
      <w:r>
        <w:rPr>
          <w:rFonts w:hint="eastAsia"/>
          <w:lang w:eastAsia="zh-CN"/>
        </w:rPr>
        <w:t>画</w:t>
      </w:r>
      <w:r>
        <w:rPr>
          <w:rFonts w:hint="eastAsia"/>
        </w:rPr>
        <w:t>得淋漓尽致，以此衬托出“你”的用心</w:t>
      </w:r>
      <w:r>
        <w:rPr>
          <w:rFonts w:hint="eastAsia"/>
          <w:lang w:eastAsia="zh-CN"/>
        </w:rPr>
        <w:t>良苦——“原来你只</w:t>
      </w:r>
      <w:r>
        <w:rPr>
          <w:rFonts w:hint="eastAsia"/>
        </w:rPr>
        <w:t>是假装离开，在我看不见的地方默默关注着我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看着我</w:t>
      </w:r>
      <w:r>
        <w:rPr>
          <w:rFonts w:hint="eastAsia"/>
          <w:lang w:eastAsia="zh-CN"/>
        </w:rPr>
        <w:t>如</w:t>
      </w:r>
      <w:r>
        <w:rPr>
          <w:rFonts w:hint="eastAsia"/>
        </w:rPr>
        <w:t>何摆脱困境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独立成长，走好人生的每一小步”，也表现出作者独到的写作</w:t>
      </w:r>
      <w:r>
        <w:rPr>
          <w:rFonts w:hint="eastAsia"/>
          <w:lang w:eastAsia="zh-CN"/>
        </w:rPr>
        <w:t>水平</w:t>
      </w:r>
      <w:r>
        <w:rPr>
          <w:rFonts w:hint="eastAsia"/>
        </w:rPr>
        <w:t>。</w:t>
      </w:r>
      <w:r>
        <w:rPr>
          <w:rFonts w:hint="eastAsia"/>
          <w:lang w:eastAsia="zh-CN"/>
        </w:rPr>
        <w:t>无论</w:t>
      </w:r>
      <w:r>
        <w:rPr>
          <w:rFonts w:hint="eastAsia"/>
        </w:rPr>
        <w:t>从</w:t>
      </w:r>
    </w:p>
    <w:p>
      <w:pPr>
        <w:jc w:val="left"/>
        <w:rPr>
          <w:rFonts w:hint="eastAsia"/>
        </w:rPr>
      </w:pPr>
      <w:r>
        <w:rPr>
          <w:rFonts w:hint="eastAsia"/>
        </w:rPr>
        <w:t>选材、结构，还是在内容上，本文都能紧紧围绕中心，</w:t>
      </w:r>
      <w:r>
        <w:rPr>
          <w:rFonts w:hint="eastAsia"/>
          <w:lang w:eastAsia="zh-CN"/>
        </w:rPr>
        <w:t>做到扣住</w:t>
      </w:r>
      <w:r>
        <w:rPr>
          <w:rFonts w:hint="eastAsia"/>
        </w:rPr>
        <w:t>题意、充分叙事、生动描写，实属佳作。</w:t>
      </w:r>
    </w:p>
    <w:p>
      <w:pPr>
        <w:ind w:firstLine="420"/>
        <w:jc w:val="left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EBE9B8"/>
    <w:multiLevelType w:val="singleLevel"/>
    <w:tmpl w:val="B9EBE9B8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77151"/>
    <w:rsid w:val="03706AB6"/>
    <w:rsid w:val="03B567CA"/>
    <w:rsid w:val="07530F63"/>
    <w:rsid w:val="092F389A"/>
    <w:rsid w:val="09600F6A"/>
    <w:rsid w:val="0A8C7B79"/>
    <w:rsid w:val="0C7E6E31"/>
    <w:rsid w:val="0FE47161"/>
    <w:rsid w:val="10AD2AFE"/>
    <w:rsid w:val="111F1183"/>
    <w:rsid w:val="11A404E6"/>
    <w:rsid w:val="14FC4DBF"/>
    <w:rsid w:val="1C3A1C57"/>
    <w:rsid w:val="1DF541E6"/>
    <w:rsid w:val="1F875DBD"/>
    <w:rsid w:val="227C7794"/>
    <w:rsid w:val="25444915"/>
    <w:rsid w:val="287C2B9F"/>
    <w:rsid w:val="295F0BE0"/>
    <w:rsid w:val="2E5012A5"/>
    <w:rsid w:val="2EF01498"/>
    <w:rsid w:val="322B50CA"/>
    <w:rsid w:val="32695497"/>
    <w:rsid w:val="34C30E57"/>
    <w:rsid w:val="35710BAE"/>
    <w:rsid w:val="39705B5E"/>
    <w:rsid w:val="41102C49"/>
    <w:rsid w:val="439B2D3E"/>
    <w:rsid w:val="47E86687"/>
    <w:rsid w:val="47F75487"/>
    <w:rsid w:val="4A5334B2"/>
    <w:rsid w:val="4CCA0828"/>
    <w:rsid w:val="4DD0562A"/>
    <w:rsid w:val="4DE72420"/>
    <w:rsid w:val="4F3E681D"/>
    <w:rsid w:val="508325C5"/>
    <w:rsid w:val="51171FC4"/>
    <w:rsid w:val="522B48F5"/>
    <w:rsid w:val="53676D7F"/>
    <w:rsid w:val="5767224D"/>
    <w:rsid w:val="58724297"/>
    <w:rsid w:val="59DB27E1"/>
    <w:rsid w:val="5BCD259E"/>
    <w:rsid w:val="5C861D49"/>
    <w:rsid w:val="5DE133DD"/>
    <w:rsid w:val="5F4D3792"/>
    <w:rsid w:val="64672202"/>
    <w:rsid w:val="65B24920"/>
    <w:rsid w:val="689561E4"/>
    <w:rsid w:val="69AA6B23"/>
    <w:rsid w:val="6B513FCB"/>
    <w:rsid w:val="6C3D3715"/>
    <w:rsid w:val="74F42E25"/>
    <w:rsid w:val="79D37646"/>
    <w:rsid w:val="7BB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2020-09-16T02:26:00Z</dcterms:created>
  <dc:creator>Administrator</dc:creator>
  <cp:lastModifiedBy>安之若素</cp:lastModifiedBy>
  <dcterms:modified xsi:type="dcterms:W3CDTF">2020-09-23T03:39:02Z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